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E4E3E1"/>
        <w:spacing w:before="0" w:beforeAutospacing="0" w:after="0" w:afterAutospacing="0" w:line="640" w:lineRule="atLeast"/>
        <w:ind w:left="0" w:right="0" w:firstLine="600"/>
        <w:jc w:val="both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E4E3E1"/>
        </w:rPr>
        <w:t>二、招聘计划数</w:t>
      </w:r>
    </w:p>
    <w:tbl>
      <w:tblPr>
        <w:tblW w:w="84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E4E3E1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0"/>
        <w:gridCol w:w="940"/>
        <w:gridCol w:w="658"/>
        <w:gridCol w:w="314"/>
        <w:gridCol w:w="322"/>
        <w:gridCol w:w="311"/>
        <w:gridCol w:w="317"/>
        <w:gridCol w:w="310"/>
        <w:gridCol w:w="316"/>
        <w:gridCol w:w="295"/>
        <w:gridCol w:w="303"/>
        <w:gridCol w:w="303"/>
        <w:gridCol w:w="306"/>
        <w:gridCol w:w="290"/>
        <w:gridCol w:w="298"/>
        <w:gridCol w:w="298"/>
        <w:gridCol w:w="307"/>
        <w:gridCol w:w="357"/>
        <w:gridCol w:w="347"/>
        <w:gridCol w:w="305"/>
        <w:gridCol w:w="606"/>
        <w:gridCol w:w="5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E4E3E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9" w:hRule="atLeast"/>
        </w:trPr>
        <w:tc>
          <w:tcPr>
            <w:tcW w:w="0" w:type="auto"/>
            <w:tcBorders>
              <w:bottom w:val="single" w:color="000000" w:sz="4" w:space="0"/>
            </w:tcBorders>
            <w:shd w:val="clear" w:color="auto" w:fill="E4E3E1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学校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学科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人数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合计</w:t>
            </w:r>
          </w:p>
        </w:tc>
        <w:tc>
          <w:tcPr>
            <w:tcW w:w="6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语文</w:t>
            </w:r>
          </w:p>
        </w:tc>
        <w:tc>
          <w:tcPr>
            <w:tcW w:w="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数学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英语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物理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化学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生物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历史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地理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E4E3E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1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师宗县第一中学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25</w:t>
            </w:r>
          </w:p>
        </w:tc>
        <w:tc>
          <w:tcPr>
            <w:tcW w:w="6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</w:tcBorders>
            <w:shd w:val="clear" w:color="auto" w:fill="E4E3E1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E4E3E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2" w:hRule="atLeast"/>
        </w:trPr>
        <w:tc>
          <w:tcPr>
            <w:tcW w:w="1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师宗县第二中学（含集中办学点）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52</w:t>
            </w:r>
          </w:p>
        </w:tc>
        <w:tc>
          <w:tcPr>
            <w:tcW w:w="6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10</w:t>
            </w:r>
          </w:p>
        </w:tc>
        <w:tc>
          <w:tcPr>
            <w:tcW w:w="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10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10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0" w:type="auto"/>
            <w:shd w:val="clear" w:color="auto" w:fill="E4E3E1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E4E3E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1"/>
                <w:szCs w:val="21"/>
              </w:rPr>
              <w:t>师宗县第三中学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6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0" w:type="auto"/>
            <w:shd w:val="clear" w:color="auto" w:fill="E4E3E1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E4E3E1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210" w:beforeAutospacing="0" w:after="21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合计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80</w:t>
            </w:r>
          </w:p>
        </w:tc>
        <w:tc>
          <w:tcPr>
            <w:tcW w:w="6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15</w:t>
            </w:r>
          </w:p>
        </w:tc>
        <w:tc>
          <w:tcPr>
            <w:tcW w:w="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15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17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8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8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7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4E3E1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640" w:lineRule="atLeast"/>
              <w:ind w:left="0" w:right="0"/>
              <w:jc w:val="center"/>
            </w:pPr>
            <w:r>
              <w:rPr>
                <w:rFonts w:hint="default" w:ascii="楷体_gb2312" w:hAnsi="楷体_gb2312" w:eastAsia="楷体_gb2312" w:cs="楷体_gb2312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0" w:type="auto"/>
            <w:shd w:val="clear" w:color="auto" w:fill="E4E3E1"/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7F4AA7"/>
    <w:rsid w:val="087F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2019-11-22T02:44:00Z</dcterms:created>
  <dc:creator>张翠</dc:creator>
  <cp:lastModifiedBy>张翠</cp:lastModifiedBy>
  <dcterms:modified xsi:type="dcterms:W3CDTF">2019-11-22T02:46:42Z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